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7AE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2206"/>
            <wp:effectExtent l="0" t="0" r="3175" b="635"/>
            <wp:docPr id="2" name="Рисунок 2" descr="C:\Users\2018\Pictures\2019-03-05 ПОЛОЖЕНИЯ о дош.образ.учреждении мун.бюдж\ПОЛОЖЕНИЯ о дош.образ.учреждении мун.бюд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8\Pictures\2019-03-05 ПОЛОЖЕНИЯ о дош.образ.учреждении мун.бюдж\ПОЛОЖЕНИЯ о дош.образ.учреждении мун.бюд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7AE8" w:rsidRDefault="00837AE8" w:rsidP="00DA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A726F4" w:rsidRPr="00205AE0" w:rsidRDefault="00532C82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AE0">
        <w:rPr>
          <w:rFonts w:ascii="Times New Roman" w:hAnsi="Times New Roman" w:cs="Times New Roman"/>
          <w:sz w:val="24"/>
          <w:szCs w:val="24"/>
        </w:rPr>
        <w:t>основании Устава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Pr="00205A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205AE0">
        <w:rPr>
          <w:rFonts w:ascii="Times New Roman" w:hAnsi="Times New Roman" w:cs="Times New Roman"/>
          <w:sz w:val="24"/>
          <w:szCs w:val="24"/>
        </w:rPr>
        <w:t xml:space="preserve">  подчиняется непосредственно Учредителю.</w:t>
      </w:r>
    </w:p>
    <w:p w:rsidR="00A726F4" w:rsidRPr="00205AE0" w:rsidRDefault="00DA05E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D93077">
        <w:rPr>
          <w:rFonts w:ascii="Times New Roman" w:hAnsi="Times New Roman" w:cs="Times New Roman"/>
          <w:sz w:val="24"/>
          <w:szCs w:val="24"/>
        </w:rPr>
        <w:t xml:space="preserve"> ДОУ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имеет печать установленного образца и штамп со своим наименованием.</w:t>
      </w:r>
    </w:p>
    <w:p w:rsidR="004F7944" w:rsidRDefault="00DA05E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4F7944">
        <w:rPr>
          <w:rFonts w:ascii="Times New Roman" w:hAnsi="Times New Roman" w:cs="Times New Roman"/>
          <w:sz w:val="24"/>
          <w:szCs w:val="24"/>
        </w:rPr>
        <w:t>ДОУ несет ответственность:</w:t>
      </w:r>
    </w:p>
    <w:p w:rsidR="004F7944" w:rsidRPr="00205AE0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</w:t>
      </w:r>
      <w:r w:rsidRPr="00205AE0">
        <w:rPr>
          <w:rFonts w:ascii="Times New Roman" w:hAnsi="Times New Roman" w:cs="Times New Roman"/>
          <w:sz w:val="24"/>
          <w:szCs w:val="24"/>
        </w:rPr>
        <w:t xml:space="preserve"> функци</w:t>
      </w:r>
      <w:r>
        <w:rPr>
          <w:rFonts w:ascii="Times New Roman" w:hAnsi="Times New Roman" w:cs="Times New Roman"/>
          <w:sz w:val="24"/>
          <w:szCs w:val="24"/>
        </w:rPr>
        <w:t>й, определенных Уставом МБДОУ №9</w:t>
      </w:r>
      <w:r w:rsidRPr="00205AE0">
        <w:rPr>
          <w:rFonts w:ascii="Times New Roman" w:hAnsi="Times New Roman" w:cs="Times New Roman"/>
          <w:sz w:val="24"/>
          <w:szCs w:val="24"/>
        </w:rPr>
        <w:t>;</w:t>
      </w:r>
    </w:p>
    <w:p w:rsidR="004F7944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жизнь и здоровье детей и сотрудников дошкольного образовательного учреждения во время воспитательно-образовательного процесса;</w:t>
      </w:r>
    </w:p>
    <w:p w:rsidR="004F7944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реализац</w:t>
      </w:r>
      <w:r w:rsidR="0039009D">
        <w:rPr>
          <w:rFonts w:ascii="Times New Roman" w:hAnsi="Times New Roman" w:cs="Times New Roman"/>
          <w:sz w:val="24"/>
          <w:szCs w:val="24"/>
        </w:rPr>
        <w:t xml:space="preserve">ию в полном объеме основной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образовательного учреждения;</w:t>
      </w:r>
    </w:p>
    <w:p w:rsidR="004F7944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качество реализуемых</w:t>
      </w:r>
      <w:r w:rsidR="00DA05ED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программа (</w:t>
      </w:r>
      <w:r>
        <w:rPr>
          <w:rFonts w:ascii="Times New Roman" w:hAnsi="Times New Roman" w:cs="Times New Roman"/>
          <w:sz w:val="24"/>
          <w:szCs w:val="24"/>
        </w:rPr>
        <w:t>ООП</w:t>
      </w:r>
      <w:r w:rsidR="00DA05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7944" w:rsidRPr="00205AE0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соответствии применяемых форм, методов и средств организации образовательного процесса, возрастным психо-физиологическим особенностям, способностям, интересам, потребностям воспитанников. </w:t>
      </w:r>
    </w:p>
    <w:p w:rsidR="00A726F4" w:rsidRPr="00D93077" w:rsidRDefault="00D93077" w:rsidP="00DA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077">
        <w:rPr>
          <w:rFonts w:ascii="Times New Roman" w:hAnsi="Times New Roman" w:cs="Times New Roman"/>
          <w:b/>
          <w:sz w:val="24"/>
          <w:szCs w:val="24"/>
        </w:rPr>
        <w:t>2.</w:t>
      </w:r>
      <w:r w:rsidR="00CE51E5">
        <w:rPr>
          <w:rFonts w:ascii="Times New Roman" w:hAnsi="Times New Roman" w:cs="Times New Roman"/>
          <w:b/>
          <w:sz w:val="24"/>
          <w:szCs w:val="24"/>
        </w:rPr>
        <w:t>Цели, задачи и функции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3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3830">
        <w:rPr>
          <w:rFonts w:ascii="Times New Roman" w:hAnsi="Times New Roman" w:cs="Times New Roman"/>
          <w:sz w:val="24"/>
          <w:szCs w:val="24"/>
        </w:rPr>
        <w:t>. Основными целями деятельности Учреждения являются: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30">
        <w:rPr>
          <w:rFonts w:ascii="Times New Roman" w:hAnsi="Times New Roman" w:cs="Times New Roman"/>
          <w:sz w:val="24"/>
          <w:szCs w:val="24"/>
        </w:rPr>
        <w:t xml:space="preserve">- образовательная деятельность по образовательным программам дошкольного образования, </w:t>
      </w:r>
    </w:p>
    <w:p w:rsid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30">
        <w:rPr>
          <w:rFonts w:ascii="Times New Roman" w:hAnsi="Times New Roman" w:cs="Times New Roman"/>
          <w:sz w:val="24"/>
          <w:szCs w:val="24"/>
        </w:rPr>
        <w:t xml:space="preserve">- осуществление комплекса мероприятий </w:t>
      </w:r>
      <w:r>
        <w:rPr>
          <w:rFonts w:ascii="Times New Roman" w:hAnsi="Times New Roman" w:cs="Times New Roman"/>
          <w:sz w:val="24"/>
          <w:szCs w:val="24"/>
        </w:rPr>
        <w:t>по присмотру и уходу за детьми.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</w:t>
      </w:r>
      <w:r w:rsidRPr="00F63830">
        <w:rPr>
          <w:rFonts w:ascii="Times New Roman" w:hAnsi="Times New Roman" w:cs="Times New Roman"/>
          <w:sz w:val="24"/>
          <w:szCs w:val="24"/>
        </w:rPr>
        <w:t xml:space="preserve">. В качестве неосновной цели деятельности Учреждение осуществляет образовательную деятельность по дополнительным общеобразовательным программам – дополнительным общеразвивающим программам следующей направленности: 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30">
        <w:rPr>
          <w:rFonts w:ascii="Times New Roman" w:hAnsi="Times New Roman" w:cs="Times New Roman"/>
          <w:sz w:val="24"/>
          <w:szCs w:val="24"/>
        </w:rPr>
        <w:t>-  художественно – эстетической;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30">
        <w:rPr>
          <w:rFonts w:ascii="Times New Roman" w:hAnsi="Times New Roman" w:cs="Times New Roman"/>
          <w:sz w:val="24"/>
          <w:szCs w:val="24"/>
        </w:rPr>
        <w:t>-  физкультурно - оздоровительной;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30">
        <w:rPr>
          <w:rFonts w:ascii="Times New Roman" w:hAnsi="Times New Roman" w:cs="Times New Roman"/>
          <w:sz w:val="24"/>
          <w:szCs w:val="24"/>
        </w:rPr>
        <w:t>-  социально-педагогической.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83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63830">
        <w:rPr>
          <w:rFonts w:ascii="Times New Roman" w:hAnsi="Times New Roman" w:cs="Times New Roman"/>
          <w:sz w:val="24"/>
          <w:szCs w:val="24"/>
        </w:rPr>
        <w:t>. Учреждение осуществляет в порядке, установленном законодательством Российской Федерации, следующие основные виды деятельности: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F63830">
        <w:rPr>
          <w:rFonts w:ascii="Times New Roman" w:hAnsi="Times New Roman" w:cs="Times New Roman"/>
          <w:sz w:val="24"/>
          <w:szCs w:val="24"/>
        </w:rPr>
        <w:t>еализация основной общеобразовательной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ограммы дошкольного образования;</w:t>
      </w:r>
    </w:p>
    <w:p w:rsidR="00F63830" w:rsidRPr="00F63830" w:rsidRDefault="00F6383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F63830">
        <w:rPr>
          <w:rFonts w:ascii="Times New Roman" w:hAnsi="Times New Roman" w:cs="Times New Roman"/>
          <w:sz w:val="24"/>
          <w:szCs w:val="24"/>
        </w:rPr>
        <w:t>рисмотр и уход за детьми.</w:t>
      </w:r>
    </w:p>
    <w:p w:rsidR="00A47E8A" w:rsidRPr="00205AE0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Основными задачами Учреждения </w:t>
      </w:r>
      <w:r w:rsidRPr="00205AE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47E8A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 жизни и укрепления физического и психического здоровья детей;</w:t>
      </w:r>
    </w:p>
    <w:p w:rsidR="00A47E8A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познавательных, речевого, социально-личностного, эстетического и физического развития детей;</w:t>
      </w:r>
    </w:p>
    <w:p w:rsidR="00A47E8A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с учетом возрастных категории детей гражданственности, уважение к правам и свободам человек, любви к окружающей природе, Родине, семье;</w:t>
      </w:r>
    </w:p>
    <w:p w:rsidR="00A47E8A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-взаимодействие семьями детей для обеспечения полноценного развития детей;</w:t>
      </w:r>
    </w:p>
    <w:p w:rsidR="00A47E8A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47E8A" w:rsidRPr="00205AE0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 </w:t>
      </w:r>
      <w:r w:rsidRPr="00205AE0">
        <w:rPr>
          <w:rFonts w:ascii="Times New Roman" w:hAnsi="Times New Roman" w:cs="Times New Roman"/>
          <w:sz w:val="24"/>
          <w:szCs w:val="24"/>
        </w:rPr>
        <w:t>Сопутствующие задачи:</w:t>
      </w:r>
    </w:p>
    <w:p w:rsidR="00A47E8A" w:rsidRPr="00205AE0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5AE0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разностороннего развития личности, путем примененияформ, методов и средств организации воспитательно-образовательного процесса, с учетоминдивидуальных способностей и возможностей каждого ребенка;</w:t>
      </w:r>
    </w:p>
    <w:p w:rsidR="00A47E8A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5AE0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общий </w:t>
      </w:r>
      <w:r w:rsidRPr="00205AE0">
        <w:rPr>
          <w:rFonts w:ascii="Times New Roman" w:hAnsi="Times New Roman" w:cs="Times New Roman"/>
          <w:sz w:val="24"/>
          <w:szCs w:val="24"/>
        </w:rPr>
        <w:t xml:space="preserve">культуры </w:t>
      </w:r>
      <w:r>
        <w:rPr>
          <w:rFonts w:ascii="Times New Roman" w:hAnsi="Times New Roman" w:cs="Times New Roman"/>
          <w:sz w:val="24"/>
          <w:szCs w:val="24"/>
        </w:rPr>
        <w:t xml:space="preserve">личности </w:t>
      </w:r>
      <w:r w:rsidRPr="00205AE0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A47E8A" w:rsidRPr="00205AE0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предпосылок учебной деятельности, качественная подготовка каждого воспитанника к обучению в школе, адекватная его возможностям и уровню восприятия.</w:t>
      </w:r>
    </w:p>
    <w:p w:rsidR="00A47E8A" w:rsidRPr="00205AE0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205AE0">
        <w:rPr>
          <w:rFonts w:ascii="Times New Roman" w:hAnsi="Times New Roman" w:cs="Times New Roman"/>
          <w:sz w:val="24"/>
          <w:szCs w:val="24"/>
        </w:rPr>
        <w:t>В соответствии с поставленными задачами детский сад выполняет следующие функции:</w:t>
      </w:r>
    </w:p>
    <w:p w:rsidR="00A47E8A" w:rsidRPr="00205AE0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Pr="00205AE0">
        <w:rPr>
          <w:rFonts w:ascii="Times New Roman" w:hAnsi="Times New Roman" w:cs="Times New Roman"/>
          <w:sz w:val="24"/>
          <w:szCs w:val="24"/>
        </w:rPr>
        <w:t>отовит к эксплуатации прогулочные площадки и помещения детского сада (групповые комнатыи  кабинеты, спальни, медицинский кабинет,  пищеблок и другие необходимые помещения), следит за выполнением санитарных,противопожарных и других норм и требований, предъявляемых к образовательномуучреждению.</w:t>
      </w:r>
    </w:p>
    <w:p w:rsidR="00A47E8A" w:rsidRPr="00205AE0" w:rsidRDefault="00A47E8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Pr="00205AE0">
        <w:rPr>
          <w:rFonts w:ascii="Times New Roman" w:hAnsi="Times New Roman" w:cs="Times New Roman"/>
          <w:sz w:val="24"/>
          <w:szCs w:val="24"/>
        </w:rPr>
        <w:t>существляет образовательный процесс (обучение, воспитание, сопровождение, идополнительные услуги).</w:t>
      </w:r>
    </w:p>
    <w:p w:rsidR="00A726F4" w:rsidRPr="000A5EC4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944">
        <w:rPr>
          <w:rFonts w:ascii="Times New Roman" w:hAnsi="Times New Roman" w:cs="Times New Roman"/>
          <w:b/>
          <w:sz w:val="24"/>
          <w:szCs w:val="24"/>
        </w:rPr>
        <w:t>3</w:t>
      </w:r>
      <w:r w:rsidR="000A5EC4" w:rsidRPr="004F7944">
        <w:rPr>
          <w:rFonts w:ascii="Times New Roman" w:hAnsi="Times New Roman" w:cs="Times New Roman"/>
          <w:b/>
          <w:sz w:val="24"/>
          <w:szCs w:val="24"/>
        </w:rPr>
        <w:t>.</w:t>
      </w:r>
      <w:r w:rsidR="00A726F4" w:rsidRPr="000A5EC4">
        <w:rPr>
          <w:rFonts w:ascii="Times New Roman" w:hAnsi="Times New Roman" w:cs="Times New Roman"/>
          <w:b/>
          <w:sz w:val="24"/>
          <w:szCs w:val="24"/>
        </w:rPr>
        <w:t>Орган</w:t>
      </w:r>
      <w:r w:rsidR="00024734">
        <w:rPr>
          <w:rFonts w:ascii="Times New Roman" w:hAnsi="Times New Roman" w:cs="Times New Roman"/>
          <w:b/>
          <w:sz w:val="24"/>
          <w:szCs w:val="24"/>
        </w:rPr>
        <w:t xml:space="preserve">изация </w:t>
      </w:r>
      <w:r w:rsidR="004D785D">
        <w:rPr>
          <w:rFonts w:ascii="Times New Roman" w:hAnsi="Times New Roman" w:cs="Times New Roman"/>
          <w:b/>
          <w:sz w:val="24"/>
          <w:szCs w:val="24"/>
        </w:rPr>
        <w:t xml:space="preserve">образовательной </w:t>
      </w:r>
      <w:r w:rsidR="00024734">
        <w:rPr>
          <w:rFonts w:ascii="Times New Roman" w:hAnsi="Times New Roman" w:cs="Times New Roman"/>
          <w:b/>
          <w:sz w:val="24"/>
          <w:szCs w:val="24"/>
        </w:rPr>
        <w:t>деятельности в ДОУ</w:t>
      </w:r>
    </w:p>
    <w:p w:rsidR="00A726F4" w:rsidRPr="00205AE0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A726F4" w:rsidRPr="00205AE0">
        <w:rPr>
          <w:rFonts w:ascii="Times New Roman" w:hAnsi="Times New Roman" w:cs="Times New Roman"/>
          <w:sz w:val="24"/>
          <w:szCs w:val="24"/>
        </w:rPr>
        <w:t>Организация воспитате</w:t>
      </w:r>
      <w:r w:rsidR="008F6B73">
        <w:rPr>
          <w:rFonts w:ascii="Times New Roman" w:hAnsi="Times New Roman" w:cs="Times New Roman"/>
          <w:sz w:val="24"/>
          <w:szCs w:val="24"/>
        </w:rPr>
        <w:t>льно-образовательного процесса ДОУ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включает в себя присмотр,уход и образовательные услуги.</w:t>
      </w:r>
    </w:p>
    <w:p w:rsidR="00A726F4" w:rsidRPr="00205AE0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Содержание воспитательно-образовательного процесса определяется </w:t>
      </w:r>
      <w:r w:rsidR="00B63F20">
        <w:rPr>
          <w:rFonts w:ascii="Times New Roman" w:hAnsi="Times New Roman" w:cs="Times New Roman"/>
          <w:sz w:val="24"/>
          <w:szCs w:val="24"/>
        </w:rPr>
        <w:t>Основной общеобразовательной программой</w:t>
      </w:r>
      <w:r w:rsidR="00B63F20" w:rsidRPr="00B63F20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="00B63F20">
        <w:rPr>
          <w:rFonts w:ascii="Times New Roman" w:hAnsi="Times New Roman" w:cs="Times New Roman"/>
          <w:sz w:val="24"/>
          <w:szCs w:val="24"/>
        </w:rPr>
        <w:t>(</w:t>
      </w:r>
      <w:r w:rsidR="00B63F20" w:rsidRPr="00B63F20">
        <w:rPr>
          <w:rFonts w:ascii="Times New Roman" w:hAnsi="Times New Roman" w:cs="Times New Roman"/>
          <w:sz w:val="24"/>
          <w:szCs w:val="24"/>
        </w:rPr>
        <w:t>От рождения до школы. / Под.ред. Н.Е.Вераксы, Т.С.Комаровой, М.А.Васильевой. – М.: МОЗАИКА-СИНТЕЗ Москва, 2015</w:t>
      </w:r>
      <w:r w:rsidR="00B63F20">
        <w:rPr>
          <w:rFonts w:ascii="Times New Roman" w:hAnsi="Times New Roman" w:cs="Times New Roman"/>
          <w:sz w:val="24"/>
          <w:szCs w:val="24"/>
        </w:rPr>
        <w:t>), дополнительной образовательной программой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(«Программой логопедическойработы по преодолению общего недоразвития речи у детей»</w:t>
      </w:r>
      <w:r w:rsidR="00B63F20">
        <w:rPr>
          <w:rFonts w:ascii="Times New Roman" w:hAnsi="Times New Roman" w:cs="Times New Roman"/>
          <w:sz w:val="24"/>
          <w:szCs w:val="24"/>
        </w:rPr>
        <w:t xml:space="preserve"> Т.Б. Филичевой, Г.В. Чиркиной) и ООП ДОУ</w:t>
      </w:r>
      <w:r w:rsidR="00A726F4" w:rsidRPr="00205AE0">
        <w:rPr>
          <w:rFonts w:ascii="Times New Roman" w:hAnsi="Times New Roman" w:cs="Times New Roman"/>
          <w:sz w:val="24"/>
          <w:szCs w:val="24"/>
        </w:rPr>
        <w:t>.</w:t>
      </w:r>
    </w:p>
    <w:p w:rsidR="00A726F4" w:rsidRPr="00205AE0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На основе реализуемых образовательных программ (основных и дополнительных) в детском садуобеспечивается: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миром;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развитие познавательных и речевых способностей;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формирование основ грамоты;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формирование элементарных математических понятий, логического мышления;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музыкальное воспитание;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двигательная активность;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коррекция речевых навыков;</w:t>
      </w:r>
    </w:p>
    <w:p w:rsidR="004F7944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формирование культуры, основ личной гигиены и здорового образа жизни.</w:t>
      </w:r>
    </w:p>
    <w:p w:rsidR="00A726F4" w:rsidRPr="00B63F20" w:rsidRDefault="004F794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726F4" w:rsidRPr="00B63F20">
        <w:rPr>
          <w:rFonts w:ascii="Times New Roman" w:hAnsi="Times New Roman" w:cs="Times New Roman"/>
          <w:sz w:val="24"/>
          <w:szCs w:val="24"/>
        </w:rPr>
        <w:t xml:space="preserve"> Образовательная программа реализуется через специфичные для каждого возраста воспитанниковвиды деятельности: игру, окружающие предметы, игрушки, развивающие игры, индивидуальныезанятия с педагогом.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Распределение нагрузки на детей осуществляется с учетом гигиенических требований имаксимальной нагрузки на детей дошкольного возраста. Учебная нагрузка распределяется не в ущербпрогулкам и дневному отдыху.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Максимально допусти</w:t>
      </w:r>
      <w:r w:rsidR="00024734">
        <w:rPr>
          <w:rFonts w:ascii="Times New Roman" w:hAnsi="Times New Roman" w:cs="Times New Roman"/>
          <w:sz w:val="24"/>
          <w:szCs w:val="24"/>
        </w:rPr>
        <w:t>мое количество ОД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 1-ой половине дня не превышает: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4204">
        <w:rPr>
          <w:rFonts w:ascii="Times New Roman" w:hAnsi="Times New Roman" w:cs="Times New Roman"/>
          <w:sz w:val="24"/>
          <w:szCs w:val="24"/>
        </w:rPr>
        <w:t xml:space="preserve"> в группах младшего,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="00074204">
        <w:rPr>
          <w:rFonts w:ascii="Times New Roman" w:hAnsi="Times New Roman" w:cs="Times New Roman"/>
          <w:sz w:val="24"/>
          <w:szCs w:val="24"/>
        </w:rPr>
        <w:t>,</w:t>
      </w:r>
      <w:r w:rsidR="00074204" w:rsidRPr="00205AE0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="00A726F4" w:rsidRPr="00205AE0">
        <w:rPr>
          <w:rFonts w:ascii="Times New Roman" w:hAnsi="Times New Roman" w:cs="Times New Roman"/>
          <w:sz w:val="24"/>
          <w:szCs w:val="24"/>
        </w:rPr>
        <w:t>возраста – 2-х занятий</w:t>
      </w:r>
    </w:p>
    <w:p w:rsidR="00A726F4" w:rsidRPr="00205AE0" w:rsidRDefault="00B63F2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074204">
        <w:rPr>
          <w:rFonts w:ascii="Times New Roman" w:hAnsi="Times New Roman" w:cs="Times New Roman"/>
          <w:sz w:val="24"/>
          <w:szCs w:val="24"/>
        </w:rPr>
        <w:t xml:space="preserve">в </w:t>
      </w:r>
      <w:r w:rsidR="00A726F4" w:rsidRPr="00205AE0">
        <w:rPr>
          <w:rFonts w:ascii="Times New Roman" w:hAnsi="Times New Roman" w:cs="Times New Roman"/>
          <w:sz w:val="24"/>
          <w:szCs w:val="24"/>
        </w:rPr>
        <w:t>подготовительного возраста – 3-х занятий.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024734">
        <w:rPr>
          <w:rFonts w:ascii="Times New Roman" w:hAnsi="Times New Roman" w:cs="Times New Roman"/>
          <w:sz w:val="24"/>
          <w:szCs w:val="24"/>
        </w:rPr>
        <w:t xml:space="preserve"> Продолжительность ОД</w:t>
      </w:r>
      <w:r w:rsidR="00A726F4" w:rsidRPr="00205AE0">
        <w:rPr>
          <w:rFonts w:ascii="Times New Roman" w:hAnsi="Times New Roman" w:cs="Times New Roman"/>
          <w:sz w:val="24"/>
          <w:szCs w:val="24"/>
        </w:rPr>
        <w:t>:</w:t>
      </w:r>
    </w:p>
    <w:p w:rsidR="00A726F4" w:rsidRPr="00205AE0" w:rsidRDefault="0002473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 группах среднего возраста –20 минут</w:t>
      </w:r>
    </w:p>
    <w:p w:rsidR="00A726F4" w:rsidRPr="00205AE0" w:rsidRDefault="0002473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 группах старшего возраста – 20-25 минут</w:t>
      </w:r>
    </w:p>
    <w:p w:rsidR="00A726F4" w:rsidRPr="00205AE0" w:rsidRDefault="0002473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 группах подготовительного возраста –30 минут.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 </w:t>
      </w:r>
      <w:r w:rsidR="00024734">
        <w:rPr>
          <w:rFonts w:ascii="Times New Roman" w:hAnsi="Times New Roman" w:cs="Times New Roman"/>
          <w:sz w:val="24"/>
          <w:szCs w:val="24"/>
        </w:rPr>
        <w:t xml:space="preserve"> Пе</w:t>
      </w:r>
      <w:r w:rsidR="00074204">
        <w:rPr>
          <w:rFonts w:ascii="Times New Roman" w:hAnsi="Times New Roman" w:cs="Times New Roman"/>
          <w:sz w:val="24"/>
          <w:szCs w:val="24"/>
        </w:rPr>
        <w:t xml:space="preserve">рерыв </w:t>
      </w:r>
      <w:r w:rsidR="00024734">
        <w:rPr>
          <w:rFonts w:ascii="Times New Roman" w:hAnsi="Times New Roman" w:cs="Times New Roman"/>
          <w:sz w:val="24"/>
          <w:szCs w:val="24"/>
        </w:rPr>
        <w:t xml:space="preserve"> между ОД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не менее 10 минут.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 </w:t>
      </w:r>
      <w:r w:rsidR="00024734">
        <w:rPr>
          <w:rFonts w:ascii="Times New Roman" w:hAnsi="Times New Roman" w:cs="Times New Roman"/>
          <w:sz w:val="24"/>
          <w:szCs w:val="24"/>
        </w:rPr>
        <w:t>М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едицинское сопровождение воспитанников </w:t>
      </w:r>
      <w:r w:rsidR="00024734">
        <w:rPr>
          <w:rFonts w:ascii="Times New Roman" w:hAnsi="Times New Roman" w:cs="Times New Roman"/>
          <w:sz w:val="24"/>
          <w:szCs w:val="24"/>
        </w:rPr>
        <w:t xml:space="preserve">Учреждения обеспечивается </w:t>
      </w:r>
      <w:r w:rsidR="00A726F4" w:rsidRPr="00205AE0">
        <w:rPr>
          <w:rFonts w:ascii="Times New Roman" w:hAnsi="Times New Roman" w:cs="Times New Roman"/>
          <w:sz w:val="24"/>
          <w:szCs w:val="24"/>
        </w:rPr>
        <w:t>штатным медицинскимперсоналом</w:t>
      </w:r>
      <w:r w:rsidR="00024734">
        <w:rPr>
          <w:rFonts w:ascii="Times New Roman" w:hAnsi="Times New Roman" w:cs="Times New Roman"/>
          <w:sz w:val="24"/>
          <w:szCs w:val="24"/>
        </w:rPr>
        <w:t>, и</w:t>
      </w:r>
      <w:r w:rsidR="00A726F4" w:rsidRPr="00205AE0">
        <w:rPr>
          <w:rFonts w:ascii="Times New Roman" w:hAnsi="Times New Roman" w:cs="Times New Roman"/>
          <w:sz w:val="24"/>
          <w:szCs w:val="24"/>
        </w:rPr>
        <w:t>меет медицинский кабинет</w:t>
      </w:r>
      <w:r w:rsidR="00024734">
        <w:rPr>
          <w:rFonts w:ascii="Times New Roman" w:hAnsi="Times New Roman" w:cs="Times New Roman"/>
          <w:sz w:val="24"/>
          <w:szCs w:val="24"/>
        </w:rPr>
        <w:t>.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Медицинский персонал организует следующие мероприятия:</w:t>
      </w:r>
    </w:p>
    <w:p w:rsidR="00A726F4" w:rsidRPr="00205AE0" w:rsidRDefault="0002473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оказание первичной медико-санитарной помощи</w:t>
      </w:r>
      <w:r w:rsidR="0003141F">
        <w:rPr>
          <w:rFonts w:ascii="Times New Roman" w:hAnsi="Times New Roman" w:cs="Times New Roman"/>
          <w:sz w:val="24"/>
          <w:szCs w:val="24"/>
        </w:rPr>
        <w:t>;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организует медицинское и диспансерное наблюдение за состоянием здоровья воспитанников;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осуществляет контроль за санитарно-гигиеническим состоянием помещений Детского сада;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осуществляет контроль за соблюдением режимных моментов в группах;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проводит противоэпидемические мероприятия;</w:t>
      </w:r>
    </w:p>
    <w:p w:rsidR="00A726F4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проводит оздоровительные медицинские услуги в соответствии с планом оздоровительныхмероприятий в детском саду.</w:t>
      </w:r>
    </w:p>
    <w:p w:rsidR="0003141F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 ДОУ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рганизует питание воспитанников.</w:t>
      </w:r>
    </w:p>
    <w:p w:rsidR="0003141F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 ДОУ </w:t>
      </w:r>
      <w:r w:rsidRPr="00205AE0">
        <w:rPr>
          <w:rFonts w:ascii="Times New Roman" w:hAnsi="Times New Roman" w:cs="Times New Roman"/>
          <w:sz w:val="24"/>
          <w:szCs w:val="24"/>
        </w:rPr>
        <w:t>осуществляет контроль за калорийностью, соблюдением норм и качеством</w:t>
      </w:r>
    </w:p>
    <w:p w:rsidR="0003141F" w:rsidRPr="00205AE0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AE0">
        <w:rPr>
          <w:rFonts w:ascii="Times New Roman" w:hAnsi="Times New Roman" w:cs="Times New Roman"/>
          <w:sz w:val="24"/>
          <w:szCs w:val="24"/>
        </w:rPr>
        <w:t>приготовления блюд.</w:t>
      </w:r>
    </w:p>
    <w:p w:rsidR="0003141F" w:rsidRDefault="0003141F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3.12 ДОУ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 соответствии с Уставом МДОУ</w:t>
      </w:r>
      <w:r>
        <w:rPr>
          <w:rFonts w:ascii="Times New Roman" w:hAnsi="Times New Roman" w:cs="Times New Roman"/>
          <w:sz w:val="24"/>
          <w:szCs w:val="24"/>
        </w:rPr>
        <w:t xml:space="preserve"> №9 </w:t>
      </w:r>
      <w:r w:rsidR="00CE73E9">
        <w:rPr>
          <w:rFonts w:ascii="Times New Roman" w:hAnsi="Times New Roman" w:cs="Times New Roman"/>
          <w:sz w:val="24"/>
          <w:szCs w:val="24"/>
        </w:rPr>
        <w:t xml:space="preserve">и </w:t>
      </w:r>
      <w:r w:rsidR="00A726F4" w:rsidRPr="00205AE0">
        <w:rPr>
          <w:rFonts w:ascii="Times New Roman" w:hAnsi="Times New Roman" w:cs="Times New Roman"/>
          <w:sz w:val="24"/>
          <w:szCs w:val="24"/>
        </w:rPr>
        <w:t>по желанию и запросам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самостоятельно вправе оказывать </w:t>
      </w:r>
      <w:r w:rsidR="00A726F4" w:rsidRPr="00205AE0">
        <w:rPr>
          <w:rFonts w:ascii="Times New Roman" w:hAnsi="Times New Roman" w:cs="Times New Roman"/>
          <w:sz w:val="24"/>
          <w:szCs w:val="24"/>
        </w:rPr>
        <w:t>дополнительные образовательные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27AD" w:rsidRDefault="004D785D" w:rsidP="00DA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Управление и контроль</w:t>
      </w:r>
    </w:p>
    <w:p w:rsidR="009827AD" w:rsidRDefault="004D785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Управление ДОУ осуществляется в соответствии с настоящим Положением о дошкольном образовательном учреждении,  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0D41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</w:t>
      </w:r>
      <w:r w:rsidRPr="000D41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закономот2</w:t>
      </w:r>
      <w:r w:rsidRPr="000D41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.12.</w:t>
      </w:r>
      <w:r w:rsidRPr="000D41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012года№27</w:t>
      </w:r>
      <w:r w:rsidRPr="000D41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0D41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0D41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Обобразова</w:t>
      </w:r>
      <w:r w:rsidRPr="000D412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иивРосси</w:t>
      </w:r>
      <w:r w:rsidRPr="000D41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D41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D412C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Федераци</w:t>
      </w:r>
      <w:r w:rsidRPr="000D412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D41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823E8D">
        <w:rPr>
          <w:rFonts w:ascii="Times New Roman" w:hAnsi="Times New Roman" w:cs="Times New Roman"/>
          <w:sz w:val="24"/>
          <w:szCs w:val="24"/>
        </w:rPr>
        <w:tab/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23E8D">
        <w:rPr>
          <w:rFonts w:ascii="Times New Roman" w:hAnsi="Times New Roman" w:cs="Times New Roman"/>
          <w:sz w:val="24"/>
          <w:szCs w:val="24"/>
        </w:rPr>
        <w:t xml:space="preserve">   Республики     Татарстан     от     22     июля     </w:t>
      </w:r>
      <w:r>
        <w:rPr>
          <w:rFonts w:ascii="Times New Roman" w:hAnsi="Times New Roman" w:cs="Times New Roman"/>
          <w:sz w:val="24"/>
          <w:szCs w:val="24"/>
        </w:rPr>
        <w:t>2013     г.      №     68-ЗРТ  «Об образовании» и иными законодательными актами РФ и РТ.</w:t>
      </w:r>
    </w:p>
    <w:p w:rsidR="004D785D" w:rsidRDefault="004D785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85D">
        <w:rPr>
          <w:rFonts w:ascii="Times New Roman" w:hAnsi="Times New Roman" w:cs="Times New Roman"/>
          <w:sz w:val="24"/>
          <w:szCs w:val="24"/>
        </w:rPr>
        <w:t xml:space="preserve">4.2 </w:t>
      </w:r>
      <w:r>
        <w:rPr>
          <w:rFonts w:ascii="Times New Roman" w:hAnsi="Times New Roman" w:cs="Times New Roman"/>
          <w:sz w:val="24"/>
          <w:szCs w:val="24"/>
        </w:rPr>
        <w:t>Управление ДОУ строится на принципах едино</w:t>
      </w:r>
      <w:r w:rsidR="001B0E60">
        <w:rPr>
          <w:rFonts w:ascii="Times New Roman" w:hAnsi="Times New Roman" w:cs="Times New Roman"/>
          <w:sz w:val="24"/>
          <w:szCs w:val="24"/>
        </w:rPr>
        <w:t>началия</w:t>
      </w:r>
      <w:r>
        <w:rPr>
          <w:rFonts w:ascii="Times New Roman" w:hAnsi="Times New Roman" w:cs="Times New Roman"/>
          <w:sz w:val="24"/>
          <w:szCs w:val="24"/>
        </w:rPr>
        <w:t xml:space="preserve"> и самоуправления. Формами </w:t>
      </w:r>
      <w:r w:rsidR="001B0E60">
        <w:rPr>
          <w:rFonts w:ascii="Times New Roman" w:hAnsi="Times New Roman" w:cs="Times New Roman"/>
          <w:sz w:val="24"/>
          <w:szCs w:val="24"/>
        </w:rPr>
        <w:t>самоуправления ДОУ, обеспечивающими государственно-общественный характер управления, являются:</w:t>
      </w:r>
    </w:p>
    <w:p w:rsidR="001B0E60" w:rsidRDefault="001B0E6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Общее собрание работников, которое выполняет функции согласно разработанному в ДОУ;</w:t>
      </w:r>
    </w:p>
    <w:p w:rsidR="001B0E60" w:rsidRDefault="001B0E6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совет;</w:t>
      </w:r>
    </w:p>
    <w:p w:rsidR="001B0E60" w:rsidRDefault="001B0E6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формы.</w:t>
      </w:r>
    </w:p>
    <w:p w:rsidR="001B0E60" w:rsidRDefault="001B0E6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ДОУ осуществляет свою деятельность в соответствии с О</w:t>
      </w:r>
      <w:r w:rsidR="00074204">
        <w:rPr>
          <w:rFonts w:ascii="Times New Roman" w:hAnsi="Times New Roman" w:cs="Times New Roman"/>
          <w:sz w:val="24"/>
          <w:szCs w:val="24"/>
        </w:rPr>
        <w:t>ОП и годовым планом работу ДОУ.</w:t>
      </w:r>
    </w:p>
    <w:p w:rsidR="001B0E60" w:rsidRDefault="001B0E6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Основной формой самоуправления является педагогический совет. </w:t>
      </w:r>
    </w:p>
    <w:p w:rsidR="001B0E60" w:rsidRDefault="001B0E60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Членами педагогического совета являются заведующий, старший воспитатель, педагоги и другие работники ДОУ. Председателем является заведующий, определяет сроки и тематику заседаний, секретарь ведет протокол заседаний педсоветов.</w:t>
      </w:r>
    </w:p>
    <w:p w:rsidR="00F83F0D" w:rsidRPr="00F83F0D" w:rsidRDefault="002C77BE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</w:t>
      </w:r>
      <w:r w:rsidR="00F83F0D" w:rsidRPr="00F83F0D">
        <w:rPr>
          <w:rFonts w:ascii="Times New Roman" w:hAnsi="Times New Roman" w:cs="Times New Roman"/>
          <w:sz w:val="24"/>
          <w:szCs w:val="24"/>
        </w:rPr>
        <w:t xml:space="preserve"> Педагогический совет принимает решения: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об организации и проведении праздников и мероприятий в Учреждении;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о награждении, поощрении педагогических работников Учреждения;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 представлении педагогических работников Учреждения к награждению отраслевыми и ведомственными наградами;</w:t>
      </w:r>
    </w:p>
    <w:p w:rsid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C77BE" w:rsidRPr="00205AE0" w:rsidRDefault="002C77BE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 З</w:t>
      </w:r>
      <w:r w:rsidRPr="00205AE0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 ДОУ</w:t>
      </w:r>
      <w:r w:rsidRPr="00205AE0">
        <w:rPr>
          <w:rFonts w:ascii="Times New Roman" w:hAnsi="Times New Roman" w:cs="Times New Roman"/>
          <w:sz w:val="24"/>
          <w:szCs w:val="24"/>
        </w:rPr>
        <w:t>: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выдает доверенности;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распоряжается имуществом Учреждения в соответствии с федеральным законодательством;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утверждает учебную нагрузку педагогических работников;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 соответствии с утвержденным Положением о порядке распределения стимулирующих выплат за качество труда работников;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lastRenderedPageBreak/>
        <w:t xml:space="preserve">- 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принимает меры по обеспечению Учреждения квалифицированными кадрами;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организует процедуру разработки и принятия локальных нормативных актов; утверждает локальные нормативные акты;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организует работу по исполнению законодательных актов и нормативных документов;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 xml:space="preserve">- организует разработку и осуществляет утверждение программы развития Учреждения; 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 осуществляет прием воспитанников в Учреждение;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 осуществляет изменение образовательных отношений с воспитанниками;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 осуществляет прекращение образовательных отношений с воспитанниками;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организует проведение самообследования Учреждения;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создает условия для занятия воспитанниками физической культурой;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обеспечивает создание и ведение официального сайта Учреждения в сети Интернет;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обеспечивает безопасные условия труда;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реализует комплекс мер по охране труда, пожарной безопасности,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своевременно организует осмотры и ремонт здания Учреждения;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 xml:space="preserve">- 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 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</w:t>
      </w:r>
      <w:r>
        <w:rPr>
          <w:rFonts w:ascii="Times New Roman" w:hAnsi="Times New Roman" w:cs="Times New Roman"/>
          <w:sz w:val="24"/>
          <w:szCs w:val="24"/>
        </w:rPr>
        <w:t xml:space="preserve">  Положением.</w:t>
      </w:r>
    </w:p>
    <w:p w:rsidR="00CE73E9" w:rsidRPr="00CE73E9" w:rsidRDefault="00CE73E9" w:rsidP="00DA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Полномочия, права и обязанности участников образовательного процесса</w:t>
      </w:r>
    </w:p>
    <w:p w:rsidR="00CE73E9" w:rsidRDefault="00A726F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AE0">
        <w:rPr>
          <w:rFonts w:ascii="Times New Roman" w:hAnsi="Times New Roman" w:cs="Times New Roman"/>
          <w:sz w:val="24"/>
          <w:szCs w:val="24"/>
        </w:rPr>
        <w:lastRenderedPageBreak/>
        <w:t xml:space="preserve">5.1 </w:t>
      </w:r>
      <w:r w:rsidR="00CE73E9">
        <w:rPr>
          <w:rFonts w:ascii="Times New Roman" w:hAnsi="Times New Roman" w:cs="Times New Roman"/>
          <w:sz w:val="24"/>
          <w:szCs w:val="24"/>
        </w:rPr>
        <w:t>Участниками  образовательного процесса в ДОУ являются воспитанники, их родители (законные представители), работники детского сада (педагогический, административный, учебно-вспомогательный, обслуживающий персонал).</w:t>
      </w:r>
    </w:p>
    <w:p w:rsidR="00CE73E9" w:rsidRPr="00205AE0" w:rsidRDefault="00CE73E9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Заведующий </w:t>
      </w:r>
      <w:r w:rsidRPr="00205AE0">
        <w:rPr>
          <w:rFonts w:ascii="Times New Roman" w:hAnsi="Times New Roman" w:cs="Times New Roman"/>
          <w:sz w:val="24"/>
          <w:szCs w:val="24"/>
        </w:rPr>
        <w:t>несет в соответствии с действующимзаконодательством РФ</w:t>
      </w:r>
      <w:r>
        <w:rPr>
          <w:rFonts w:ascii="Times New Roman" w:hAnsi="Times New Roman" w:cs="Times New Roman"/>
          <w:sz w:val="24"/>
          <w:szCs w:val="24"/>
        </w:rPr>
        <w:t xml:space="preserve"> и РТ</w:t>
      </w:r>
      <w:r w:rsidRPr="00205AE0">
        <w:rPr>
          <w:rFonts w:ascii="Times New Roman" w:hAnsi="Times New Roman" w:cs="Times New Roman"/>
          <w:sz w:val="24"/>
          <w:szCs w:val="24"/>
        </w:rPr>
        <w:t>: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н за деятельность Учреждения перед Учредителем;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за невыполнение функций, отнесенных к его компетенции; реализацию не в полном объеме образовательных программ;</w:t>
      </w:r>
    </w:p>
    <w:p w:rsidR="007E2905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за нецелевое и</w:t>
      </w:r>
      <w:r w:rsidR="007E2905">
        <w:rPr>
          <w:rFonts w:ascii="Times New Roman" w:hAnsi="Times New Roman" w:cs="Times New Roman"/>
          <w:sz w:val="24"/>
          <w:szCs w:val="24"/>
        </w:rPr>
        <w:t>спользование бюджетных средств.</w:t>
      </w:r>
    </w:p>
    <w:p w:rsid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F83F0D" w:rsidRPr="00F83F0D">
        <w:rPr>
          <w:rFonts w:ascii="Times New Roman" w:hAnsi="Times New Roman" w:cs="Times New Roman"/>
          <w:sz w:val="24"/>
          <w:szCs w:val="24"/>
        </w:rPr>
        <w:t>. В целях разрешения основных и оперативных задач, стоящих перед Учреждением, заведующий Учреждени</w:t>
      </w:r>
      <w:r>
        <w:rPr>
          <w:rFonts w:ascii="Times New Roman" w:hAnsi="Times New Roman" w:cs="Times New Roman"/>
          <w:sz w:val="24"/>
          <w:szCs w:val="24"/>
        </w:rPr>
        <w:t>ем издает приказы.</w:t>
      </w:r>
    </w:p>
    <w:p w:rsidR="00F83F0D" w:rsidRPr="00F83F0D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F83F0D" w:rsidRPr="00F83F0D">
        <w:rPr>
          <w:rFonts w:ascii="Times New Roman" w:hAnsi="Times New Roman" w:cs="Times New Roman"/>
          <w:sz w:val="24"/>
          <w:szCs w:val="24"/>
        </w:rPr>
        <w:t>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F83F0D" w:rsidRP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83F0D" w:rsidRDefault="00F83F0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- право на досрочное назначение трудовой пенсии по старости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659A" w:rsidRPr="00205AE0" w:rsidRDefault="00CE73E9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F0D">
        <w:rPr>
          <w:rFonts w:ascii="Times New Roman" w:hAnsi="Times New Roman" w:cs="Times New Roman"/>
          <w:sz w:val="24"/>
          <w:szCs w:val="24"/>
        </w:rPr>
        <w:t>5.</w:t>
      </w:r>
      <w:r w:rsidR="007E29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659A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7E2905">
        <w:rPr>
          <w:rFonts w:ascii="Times New Roman" w:hAnsi="Times New Roman" w:cs="Times New Roman"/>
          <w:sz w:val="24"/>
          <w:szCs w:val="24"/>
        </w:rPr>
        <w:t>и</w:t>
      </w:r>
      <w:r w:rsidR="0054659A" w:rsidRPr="00205AE0">
        <w:rPr>
          <w:rFonts w:ascii="Times New Roman" w:hAnsi="Times New Roman" w:cs="Times New Roman"/>
          <w:sz w:val="24"/>
          <w:szCs w:val="24"/>
        </w:rPr>
        <w:t>меет право:</w:t>
      </w:r>
    </w:p>
    <w:p w:rsidR="0054659A" w:rsidRPr="00205AE0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AE0">
        <w:rPr>
          <w:rFonts w:ascii="Times New Roman" w:hAnsi="Times New Roman" w:cs="Times New Roman"/>
          <w:sz w:val="24"/>
          <w:szCs w:val="24"/>
        </w:rPr>
        <w:t xml:space="preserve"> запр</w:t>
      </w:r>
      <w:r>
        <w:rPr>
          <w:rFonts w:ascii="Times New Roman" w:hAnsi="Times New Roman" w:cs="Times New Roman"/>
          <w:sz w:val="24"/>
          <w:szCs w:val="24"/>
        </w:rPr>
        <w:t xml:space="preserve">ашивать у руководства </w:t>
      </w:r>
      <w:r w:rsidRPr="00205AE0">
        <w:rPr>
          <w:rFonts w:ascii="Times New Roman" w:hAnsi="Times New Roman" w:cs="Times New Roman"/>
          <w:sz w:val="24"/>
          <w:szCs w:val="24"/>
        </w:rPr>
        <w:t>ДОУ  сведения и материалы, необходимые для выполнения его функций;</w:t>
      </w:r>
    </w:p>
    <w:p w:rsidR="0054659A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AE0">
        <w:rPr>
          <w:rFonts w:ascii="Times New Roman" w:hAnsi="Times New Roman" w:cs="Times New Roman"/>
          <w:sz w:val="24"/>
          <w:szCs w:val="24"/>
        </w:rPr>
        <w:t xml:space="preserve"> разрабатывать нормативные документы, регламентирующие работу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205AE0">
        <w:rPr>
          <w:rFonts w:ascii="Times New Roman" w:hAnsi="Times New Roman" w:cs="Times New Roman"/>
          <w:sz w:val="24"/>
          <w:szCs w:val="24"/>
        </w:rPr>
        <w:t>;</w:t>
      </w:r>
    </w:p>
    <w:p w:rsidR="0054659A" w:rsidRPr="00205AE0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AE0">
        <w:rPr>
          <w:rFonts w:ascii="Times New Roman" w:hAnsi="Times New Roman" w:cs="Times New Roman"/>
          <w:sz w:val="24"/>
          <w:szCs w:val="24"/>
        </w:rPr>
        <w:t xml:space="preserve"> подписывать и визировать документы в пределах своей компетенции.</w:t>
      </w:r>
    </w:p>
    <w:p w:rsidR="0054659A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E29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05AE0">
        <w:rPr>
          <w:rFonts w:ascii="Times New Roman" w:hAnsi="Times New Roman" w:cs="Times New Roman"/>
          <w:sz w:val="24"/>
          <w:szCs w:val="24"/>
        </w:rPr>
        <w:t>едагогический персонал</w:t>
      </w:r>
    </w:p>
    <w:p w:rsidR="0054659A" w:rsidRPr="00205AE0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</w:t>
      </w:r>
      <w:r w:rsidRPr="00205AE0">
        <w:rPr>
          <w:rFonts w:ascii="Times New Roman" w:hAnsi="Times New Roman" w:cs="Times New Roman"/>
          <w:sz w:val="24"/>
          <w:szCs w:val="24"/>
        </w:rPr>
        <w:t>меет право:</w:t>
      </w:r>
    </w:p>
    <w:p w:rsidR="0054659A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в проект программ и планов по совершенствованию структуры управления и воспитательно-образовательного процесса в целом;</w:t>
      </w:r>
    </w:p>
    <w:p w:rsidR="0054659A" w:rsidRPr="00205AE0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5AE0">
        <w:rPr>
          <w:rFonts w:ascii="Times New Roman" w:hAnsi="Times New Roman" w:cs="Times New Roman"/>
          <w:sz w:val="24"/>
          <w:szCs w:val="24"/>
        </w:rPr>
        <w:t xml:space="preserve"> на самостоятельный выбор и использование методики обучения и воспитания, учебных пособийи материалов;</w:t>
      </w:r>
    </w:p>
    <w:p w:rsidR="0054659A" w:rsidRPr="00205AE0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5AE0">
        <w:rPr>
          <w:rFonts w:ascii="Times New Roman" w:hAnsi="Times New Roman" w:cs="Times New Roman"/>
          <w:sz w:val="24"/>
          <w:szCs w:val="24"/>
        </w:rPr>
        <w:t xml:space="preserve"> на аттестацию на добровольной основе на соответствующую квалификационную категорию и</w:t>
      </w:r>
      <w:r>
        <w:rPr>
          <w:rFonts w:ascii="Times New Roman" w:hAnsi="Times New Roman" w:cs="Times New Roman"/>
          <w:sz w:val="24"/>
          <w:szCs w:val="24"/>
        </w:rPr>
        <w:t xml:space="preserve"> получение ее в случае успешного прохождения аттестации.</w:t>
      </w:r>
    </w:p>
    <w:p w:rsidR="0054659A" w:rsidRPr="00205AE0" w:rsidRDefault="0054659A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</w:t>
      </w:r>
      <w:r w:rsidRPr="00205AE0">
        <w:rPr>
          <w:rFonts w:ascii="Times New Roman" w:hAnsi="Times New Roman" w:cs="Times New Roman"/>
          <w:sz w:val="24"/>
          <w:szCs w:val="24"/>
        </w:rPr>
        <w:t>бязан:</w:t>
      </w:r>
    </w:p>
    <w:p w:rsidR="004B6D94" w:rsidRDefault="004B6D9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качественное обучение в соответствии ФГОС ДО, уход и присмотр воспитанников ДОУ в соответствии их возрастным особенностям, склонностям, способностям и интересам.</w:t>
      </w:r>
    </w:p>
    <w:p w:rsidR="004B6D94" w:rsidRDefault="004B6D9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применять адекватные формы, методы и средства воспитания;</w:t>
      </w:r>
    </w:p>
    <w:p w:rsidR="0054659A" w:rsidRDefault="004B6D9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выполнять требования по охране здоровья и жизни воспитанников;  </w:t>
      </w:r>
    </w:p>
    <w:p w:rsidR="0054659A" w:rsidRPr="00205AE0" w:rsidRDefault="004B6D9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659A" w:rsidRPr="00205AE0">
        <w:rPr>
          <w:rFonts w:ascii="Times New Roman" w:hAnsi="Times New Roman" w:cs="Times New Roman"/>
          <w:sz w:val="24"/>
          <w:szCs w:val="24"/>
        </w:rPr>
        <w:t xml:space="preserve"> сотрудничать с семьей по вопросам воспит</w:t>
      </w:r>
      <w:r>
        <w:rPr>
          <w:rFonts w:ascii="Times New Roman" w:hAnsi="Times New Roman" w:cs="Times New Roman"/>
          <w:sz w:val="24"/>
          <w:szCs w:val="24"/>
        </w:rPr>
        <w:t>ания и обучения, уважать права р</w:t>
      </w:r>
      <w:r w:rsidR="0054659A" w:rsidRPr="00205AE0">
        <w:rPr>
          <w:rFonts w:ascii="Times New Roman" w:hAnsi="Times New Roman" w:cs="Times New Roman"/>
          <w:sz w:val="24"/>
          <w:szCs w:val="24"/>
        </w:rPr>
        <w:t>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="0054659A" w:rsidRPr="00205AE0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4B6D94" w:rsidRPr="00205AE0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4B6D94" w:rsidRPr="00205AE0">
        <w:rPr>
          <w:rFonts w:ascii="Times New Roman" w:hAnsi="Times New Roman" w:cs="Times New Roman"/>
          <w:sz w:val="24"/>
          <w:szCs w:val="24"/>
        </w:rPr>
        <w:t>Работники детского сада:</w:t>
      </w:r>
    </w:p>
    <w:p w:rsidR="004B6D94" w:rsidRPr="00205AE0" w:rsidRDefault="004B6D9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05AE0">
        <w:rPr>
          <w:rFonts w:ascii="Times New Roman" w:hAnsi="Times New Roman" w:cs="Times New Roman"/>
          <w:sz w:val="24"/>
          <w:szCs w:val="24"/>
        </w:rPr>
        <w:t>меют право: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участие в управлении Учреждением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условия труда, отвечающие требованиям безопасности и гигиены;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 xml:space="preserve"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 в соответствии с </w:t>
      </w:r>
      <w:r w:rsidRPr="007E2905">
        <w:rPr>
          <w:rFonts w:ascii="Times New Roman" w:hAnsi="Times New Roman" w:cs="Times New Roman"/>
          <w:sz w:val="24"/>
          <w:szCs w:val="24"/>
        </w:rPr>
        <w:lastRenderedPageBreak/>
        <w:t>коллективным договором Учреждения, Трудовым Кодексом, Правилами внутреннего трудового распорядка, трудовым договором;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 (коллективный договор);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 защиту профессиональной чести и достоинства;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защиту персональных данных в порядке, установленном законодательством.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 </w:t>
      </w:r>
      <w:r w:rsidRPr="007E2905">
        <w:rPr>
          <w:rFonts w:ascii="Times New Roman" w:hAnsi="Times New Roman" w:cs="Times New Roman"/>
          <w:sz w:val="24"/>
          <w:szCs w:val="24"/>
        </w:rPr>
        <w:t xml:space="preserve">  Работники Учреждения обязаны: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соответствовать требованиям квалификационных характеристик;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 xml:space="preserve">- соблюдать Правила внутреннего трудового распорядка, иные локальные нормативные акты Учреждения;  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воздерживаться от действий, мешающих другим работникам выполнять их трудовые обязанности;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соблюдать установленный порядок хранения материальных ценностей и документов;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эффективно и бережно использовать оборудование, экономно и рационально расходовать электроэнергию, воду и другие материальные ресурсы;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систематически повышать свою профессиональную квалификацию;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A726F4" w:rsidRPr="00205AE0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5.9</w:t>
      </w:r>
      <w:r w:rsidR="00A726F4" w:rsidRPr="00205AE0">
        <w:rPr>
          <w:rFonts w:ascii="Times New Roman" w:hAnsi="Times New Roman" w:cs="Times New Roman"/>
          <w:sz w:val="24"/>
          <w:szCs w:val="24"/>
        </w:rPr>
        <w:t>Воспитанники</w:t>
      </w:r>
      <w:r w:rsidR="007F44CC">
        <w:rPr>
          <w:rFonts w:ascii="Times New Roman" w:hAnsi="Times New Roman" w:cs="Times New Roman"/>
          <w:sz w:val="24"/>
          <w:szCs w:val="24"/>
        </w:rPr>
        <w:t xml:space="preserve"> ДОУ</w:t>
      </w:r>
    </w:p>
    <w:p w:rsidR="007F44CC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726F4" w:rsidRPr="00205AE0">
        <w:rPr>
          <w:rFonts w:ascii="Times New Roman" w:hAnsi="Times New Roman" w:cs="Times New Roman"/>
          <w:sz w:val="24"/>
          <w:szCs w:val="24"/>
        </w:rPr>
        <w:t>меют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на уважение своего человеческого достоинства, свободное выражение собственных взглядов иубеждений;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медико-психологическую помощь;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наличие условий психологического комфорта.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E2905">
        <w:rPr>
          <w:rFonts w:ascii="Times New Roman" w:hAnsi="Times New Roman" w:cs="Times New Roman"/>
          <w:sz w:val="24"/>
          <w:szCs w:val="24"/>
        </w:rPr>
        <w:t>10</w:t>
      </w:r>
      <w:r w:rsidR="00A726F4" w:rsidRPr="00205AE0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726F4" w:rsidRPr="00205AE0">
        <w:rPr>
          <w:rFonts w:ascii="Times New Roman" w:hAnsi="Times New Roman" w:cs="Times New Roman"/>
          <w:sz w:val="24"/>
          <w:szCs w:val="24"/>
        </w:rPr>
        <w:t>меют право: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выбирать образовательное учреждение и переводить своего ребенка в другое учебное</w:t>
      </w:r>
    </w:p>
    <w:p w:rsidR="00A726F4" w:rsidRPr="00205AE0" w:rsidRDefault="00A726F4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AE0">
        <w:rPr>
          <w:rFonts w:ascii="Times New Roman" w:hAnsi="Times New Roman" w:cs="Times New Roman"/>
          <w:sz w:val="24"/>
          <w:szCs w:val="24"/>
        </w:rPr>
        <w:t>заведение;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предоставлять ребенку дополнительные образовательные услуги сверх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726F4" w:rsidRPr="00205AE0">
        <w:rPr>
          <w:rFonts w:ascii="Times New Roman" w:hAnsi="Times New Roman" w:cs="Times New Roman"/>
          <w:sz w:val="24"/>
          <w:szCs w:val="24"/>
        </w:rPr>
        <w:t>бразовательной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ДОУ</w:t>
      </w:r>
      <w:r w:rsidR="00A726F4" w:rsidRPr="00205AE0">
        <w:rPr>
          <w:rFonts w:ascii="Times New Roman" w:hAnsi="Times New Roman" w:cs="Times New Roman"/>
          <w:sz w:val="24"/>
          <w:szCs w:val="24"/>
        </w:rPr>
        <w:t>;</w:t>
      </w:r>
    </w:p>
    <w:p w:rsidR="00A726F4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защищать законные права и интересы детей;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726F4" w:rsidRPr="00205AE0">
        <w:rPr>
          <w:rFonts w:ascii="Times New Roman" w:hAnsi="Times New Roman" w:cs="Times New Roman"/>
          <w:sz w:val="24"/>
          <w:szCs w:val="24"/>
        </w:rPr>
        <w:t>бязаны:</w:t>
      </w:r>
    </w:p>
    <w:p w:rsidR="00A726F4" w:rsidRPr="00205AE0" w:rsidRDefault="007F44CC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выполнять Устав и настоящего Положения </w:t>
      </w:r>
      <w:r w:rsidR="009827AD">
        <w:rPr>
          <w:rFonts w:ascii="Times New Roman" w:hAnsi="Times New Roman" w:cs="Times New Roman"/>
          <w:sz w:val="24"/>
          <w:szCs w:val="24"/>
        </w:rPr>
        <w:t>ДОУ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, </w:t>
      </w:r>
      <w:r w:rsidR="009827AD">
        <w:rPr>
          <w:rFonts w:ascii="Times New Roman" w:hAnsi="Times New Roman" w:cs="Times New Roman"/>
          <w:sz w:val="24"/>
          <w:szCs w:val="24"/>
        </w:rPr>
        <w:t xml:space="preserve">в части, </w:t>
      </w:r>
      <w:r w:rsidR="00A726F4" w:rsidRPr="00205AE0">
        <w:rPr>
          <w:rFonts w:ascii="Times New Roman" w:hAnsi="Times New Roman" w:cs="Times New Roman"/>
          <w:sz w:val="24"/>
          <w:szCs w:val="24"/>
        </w:rPr>
        <w:t>касающейся их прав и</w:t>
      </w:r>
      <w:r w:rsidR="009827AD">
        <w:rPr>
          <w:rFonts w:ascii="Times New Roman" w:hAnsi="Times New Roman" w:cs="Times New Roman"/>
          <w:sz w:val="24"/>
          <w:szCs w:val="24"/>
        </w:rPr>
        <w:t xml:space="preserve"> обязанностей;</w:t>
      </w:r>
    </w:p>
    <w:p w:rsidR="00A726F4" w:rsidRPr="00205AE0" w:rsidRDefault="009827A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оплачивать обучение ребенка в соответствии с Договором о предоставлении платных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A726F4" w:rsidRPr="00205AE0">
        <w:rPr>
          <w:rFonts w:ascii="Times New Roman" w:hAnsi="Times New Roman" w:cs="Times New Roman"/>
          <w:sz w:val="24"/>
          <w:szCs w:val="24"/>
        </w:rPr>
        <w:t>услуг;</w:t>
      </w:r>
    </w:p>
    <w:p w:rsidR="00A726F4" w:rsidRPr="00205AE0" w:rsidRDefault="009827AD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 содействовать педагогам детского сада в успешном усвоении детьми содержанияобучения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26F4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9827AD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н</w:t>
      </w:r>
      <w:r w:rsidR="00A726F4" w:rsidRPr="00205AE0">
        <w:rPr>
          <w:rFonts w:ascii="Times New Roman" w:hAnsi="Times New Roman" w:cs="Times New Roman"/>
          <w:sz w:val="24"/>
          <w:szCs w:val="24"/>
        </w:rPr>
        <w:t>есут ответственность за воспитание своих детей и создание необходимых условий для сохранения здоровья детей.</w:t>
      </w:r>
    </w:p>
    <w:p w:rsidR="009827AD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9827AD">
        <w:rPr>
          <w:rFonts w:ascii="Times New Roman" w:hAnsi="Times New Roman" w:cs="Times New Roman"/>
          <w:sz w:val="24"/>
          <w:szCs w:val="24"/>
        </w:rPr>
        <w:t xml:space="preserve"> Отношения воспитанников и персонала ДОУ строятся на основе сотрудничества, уважения личности ребенка, диалога содержательного творческого общения в индивидуальных, групповых и коллективных видах детской деятельности и п</w:t>
      </w:r>
      <w:r w:rsidR="00C338BE">
        <w:rPr>
          <w:rFonts w:ascii="Times New Roman" w:hAnsi="Times New Roman" w:cs="Times New Roman"/>
          <w:sz w:val="24"/>
          <w:szCs w:val="24"/>
        </w:rPr>
        <w:t>рава выбора самими воспитанниками</w:t>
      </w:r>
      <w:r w:rsidR="009827AD">
        <w:rPr>
          <w:rFonts w:ascii="Times New Roman" w:hAnsi="Times New Roman" w:cs="Times New Roman"/>
          <w:sz w:val="24"/>
          <w:szCs w:val="24"/>
        </w:rPr>
        <w:t xml:space="preserve"> содержания, средств, форм самовыражения.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E2905">
        <w:rPr>
          <w:rFonts w:ascii="Times New Roman" w:hAnsi="Times New Roman" w:cs="Times New Roman"/>
          <w:b/>
          <w:sz w:val="24"/>
          <w:szCs w:val="24"/>
        </w:rPr>
        <w:t>. Финансово-хозяйственная деятельность Учреждения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.1. Имущество Учреждения находится в собственности муниципального образования Азнакаевский муниципальный район и закрепляется за Учреждением на праве оперативного управления в целях обеспечения образовательной деятельности в соответствии с Уставом.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Учреждение в отношении закрепленного за ним имущества осуществляет в пределах, установленных законодательством и  Уставом, в соответствии с целями своей деятельности, заданиями Учредителя и назначением имущества права владения, пользования и распоряжения им.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 xml:space="preserve">Земельный участок, необходимый для выполнения Учреждением своих уставных задач, предоставляются ему на праве постоянного бессрочного пользования. 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.2. Учреждение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.3. Учреждение 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Департамента казначейства Министерства финансов Республики Татарстан в порядке, установленном законодательством Российской Федерации. Учреждение осуществляет операции по расходованию бюджетных средств в соответствии с планом финансово-хозяйственной деятельности.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.4. Учреждение без согласия Собственника не вправе распоряжаться особо ценным движимым имуществом, закрепленным за ним Учредителем или приобретенным Учреждением за счет средств, выделенных ему Учредителем на приобретение такого имущества, а также недвижимым имуществом.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 xml:space="preserve">.5. Под особо ценным движимым имуществом понимается движимое имущество, без которого осуществление Учреждением своей уставной деятельности будет существенно </w:t>
      </w:r>
      <w:r w:rsidRPr="007E2905">
        <w:rPr>
          <w:rFonts w:ascii="Times New Roman" w:hAnsi="Times New Roman" w:cs="Times New Roman"/>
          <w:sz w:val="24"/>
          <w:szCs w:val="24"/>
        </w:rPr>
        <w:lastRenderedPageBreak/>
        <w:t>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.6. Остальным находящимся на праве оперативного управления имуществом Учреждение вправе распоряжаться самостоятельно, если иное не предусмотрено действующим законодательством Российской Федерации.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.7. Крупные сделки и сделки, в совершении которых имеется заинтересованность, могут быть совершены Учреждением только с предварительного согласия Учредителя.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.8. Заведующий Учреждением несет перед Учредителем ответственность в размере убытков, причиненных Учреждению 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.9. Учреждение несет ответственность перед Собственником за сохранность и эффективное использование переданного в оперативное управление имущества.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.10. Учреждению запрещено совершать сделки,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Учредителем.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.11.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Финансовое обеспечение указанной деятельности осуществляется в виде субсидий из бюджета Азнакаевского муниципального района, Республики Татарстан и иных не запрещенных федеральными законами источников.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Финансовое обеспечение мероприятий, направленных на развитие Учреждения, не предусмотренных муниципальным заданием, осуществляется за счет субсидий из бюджета Азнакаевского муниципального района.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.12.</w:t>
      </w:r>
      <w:r w:rsidRPr="007E2905">
        <w:rPr>
          <w:rFonts w:ascii="Times New Roman" w:hAnsi="Times New Roman" w:cs="Times New Roman"/>
          <w:sz w:val="24"/>
          <w:szCs w:val="24"/>
        </w:rPr>
        <w:tab/>
        <w:t xml:space="preserve"> Источниками формирования имущества и финансовых ресурсов Учреждения являются: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бюджетные и внебюджетные средства;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имущество, переданное Учреждению Собственником;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доход, полученный от оказанных платных образовательных услуг, приносящей доход деятельности, а также от других видов разрешенной самостоятельной деятельности;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безвозмездные и (или) благотворительные дары и пожертвования российских и (или) иностранных юридических и физических лиц;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другие источники в соответствии с действующим законодательством Российской Федерации.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.13. Денежные средства, имущество и иные объекты собственности, переданные Учреждению физическими и (или) юридическими лицами в форме дара, пожертвования, а также доходы от собственной деятельности Учреждения и приобретенные на эти доходы объекты собственности поступают в самостоятельное распоряжение Учреждения и используются им для достижения целей, ради которых оно создано.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.14. При осуществлении права оперативного управления имуществом Учреждение обязано: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эффективно и рационально использовать имущество согласно целям   уставной деятельности;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обеспечивать сохранность и использование имущества строго по целевому назначению;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lastRenderedPageBreak/>
        <w:t>- не допускать ухудшения технического состояния имущества, помимо ухудшения, связанного с нормативным износом в процессе эксплуатации;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- осуществлять капитальный и текущий ремонт движимого и недвижимого имущества.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.15. Собственник вправе изъять лишнее, неиспользуемое или используемое не по назначению имущество, закрепленное им за Учреждением, либо приобретенное Учреждением за счет средств, выделенных ему Учредителем на приобретение этого имущества. Имуществом, изъятым у Учреждения, Собственник вправе распорядиться по своему усмотрению.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Изъятие и (или) отчуждение недвижимого имущества производится на основании распоряжения МКУ «Палата имущественных и земельных отношений исполнительного комитета Азнакаевского муниципального района».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.16. Крупная сделка может быть совершена Учреждением только с предварительного согласия Собственника, Учредителя.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905">
        <w:rPr>
          <w:rFonts w:ascii="Times New Roman" w:hAnsi="Times New Roman" w:cs="Times New Roman"/>
          <w:sz w:val="24"/>
          <w:szCs w:val="24"/>
        </w:rPr>
        <w:t>Крупная сделка, совершенная с нарушением указанных требований, может быть признана недействительной по иску Учреждения или Собственника, если будет доказано, что другая сторона в сделке знала или должна была знать об отсутствии предварительного согласия Собственника Учреждения.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>.17. Учреждение ведет оперативный,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бухгалтерией.</w:t>
      </w:r>
    </w:p>
    <w:p w:rsidR="007E2905" w:rsidRPr="007E2905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E2905">
        <w:rPr>
          <w:rFonts w:ascii="Times New Roman" w:hAnsi="Times New Roman" w:cs="Times New Roman"/>
          <w:sz w:val="24"/>
          <w:szCs w:val="24"/>
        </w:rPr>
        <w:t xml:space="preserve">.18. В случае ликвидации Учреждения 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Собственнику. Собственник направляет данное имущество на цели развития подведомственной сети образовательных учреждений Азнакаевского муниципального района. </w:t>
      </w:r>
    </w:p>
    <w:p w:rsidR="00A726F4" w:rsidRPr="007E2905" w:rsidRDefault="00A726F4" w:rsidP="00DA05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905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A726F4" w:rsidRPr="00205AE0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726F4" w:rsidRPr="00205AE0">
        <w:rPr>
          <w:rFonts w:ascii="Times New Roman" w:hAnsi="Times New Roman" w:cs="Times New Roman"/>
          <w:sz w:val="24"/>
          <w:szCs w:val="24"/>
        </w:rPr>
        <w:t>. Вопросы, не урегулированные настоящим Положением, решаются на основании действующегозаконодательства Российской Федерации</w:t>
      </w:r>
      <w:r w:rsidR="002C77BE">
        <w:rPr>
          <w:rFonts w:ascii="Times New Roman" w:hAnsi="Times New Roman" w:cs="Times New Roman"/>
          <w:sz w:val="24"/>
          <w:szCs w:val="24"/>
        </w:rPr>
        <w:t xml:space="preserve"> и Республики Татарсан</w:t>
      </w:r>
      <w:r w:rsidR="00A726F4" w:rsidRPr="00205AE0">
        <w:rPr>
          <w:rFonts w:ascii="Times New Roman" w:hAnsi="Times New Roman" w:cs="Times New Roman"/>
          <w:sz w:val="24"/>
          <w:szCs w:val="24"/>
        </w:rPr>
        <w:t>.</w:t>
      </w:r>
    </w:p>
    <w:p w:rsidR="00A726F4" w:rsidRPr="00205AE0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726F4" w:rsidRPr="00205AE0">
        <w:rPr>
          <w:rFonts w:ascii="Times New Roman" w:hAnsi="Times New Roman" w:cs="Times New Roman"/>
          <w:sz w:val="24"/>
          <w:szCs w:val="24"/>
        </w:rPr>
        <w:t>.1 Любые изменения и дополнения в настоящее Положение</w:t>
      </w:r>
      <w:r w:rsidR="002C77BE">
        <w:rPr>
          <w:rFonts w:ascii="Times New Roman" w:hAnsi="Times New Roman" w:cs="Times New Roman"/>
          <w:sz w:val="24"/>
          <w:szCs w:val="24"/>
        </w:rPr>
        <w:t xml:space="preserve"> утверждаются заведующим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и коллективомДОУ</w:t>
      </w:r>
      <w:r w:rsidR="002C77BE">
        <w:rPr>
          <w:rFonts w:ascii="Times New Roman" w:hAnsi="Times New Roman" w:cs="Times New Roman"/>
          <w:sz w:val="24"/>
          <w:szCs w:val="24"/>
        </w:rPr>
        <w:t>.</w:t>
      </w:r>
    </w:p>
    <w:p w:rsidR="00793F92" w:rsidRPr="00A726F4" w:rsidRDefault="007E2905" w:rsidP="00DA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.2 Прекращение деятельности </w:t>
      </w:r>
      <w:r w:rsidR="002C77BE">
        <w:rPr>
          <w:rFonts w:ascii="Times New Roman" w:hAnsi="Times New Roman" w:cs="Times New Roman"/>
          <w:sz w:val="24"/>
          <w:szCs w:val="24"/>
        </w:rPr>
        <w:t>ДОУ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подразделения производится наосновании приказа </w:t>
      </w:r>
      <w:r w:rsidR="002C77BE">
        <w:rPr>
          <w:rFonts w:ascii="Times New Roman" w:hAnsi="Times New Roman" w:cs="Times New Roman"/>
          <w:sz w:val="24"/>
          <w:szCs w:val="24"/>
        </w:rPr>
        <w:t>заведующего</w:t>
      </w:r>
      <w:r w:rsidR="00A726F4" w:rsidRPr="00205AE0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по согласованию с учредителем или порешению суда в случаях, предусмотренных дейс</w:t>
      </w:r>
      <w:r w:rsidR="00A726F4" w:rsidRPr="00A726F4">
        <w:rPr>
          <w:rFonts w:ascii="Times New Roman" w:hAnsi="Times New Roman" w:cs="Times New Roman"/>
          <w:sz w:val="24"/>
          <w:szCs w:val="24"/>
        </w:rPr>
        <w:t>твующим законодательством</w:t>
      </w:r>
      <w:r w:rsidR="002C77BE">
        <w:rPr>
          <w:rFonts w:ascii="Times New Roman" w:hAnsi="Times New Roman" w:cs="Times New Roman"/>
          <w:sz w:val="24"/>
          <w:szCs w:val="24"/>
        </w:rPr>
        <w:t xml:space="preserve"> РФ и РТ</w:t>
      </w:r>
      <w:r w:rsidR="00A726F4" w:rsidRPr="00A726F4">
        <w:rPr>
          <w:rFonts w:ascii="Times New Roman" w:hAnsi="Times New Roman" w:cs="Times New Roman"/>
          <w:sz w:val="24"/>
          <w:szCs w:val="24"/>
        </w:rPr>
        <w:t>.</w:t>
      </w:r>
    </w:p>
    <w:sectPr w:rsidR="00793F92" w:rsidRPr="00A726F4" w:rsidSect="00385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61F6"/>
    <w:multiLevelType w:val="multilevel"/>
    <w:tmpl w:val="D03C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44327"/>
    <w:multiLevelType w:val="multilevel"/>
    <w:tmpl w:val="0396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417A1"/>
    <w:multiLevelType w:val="multilevel"/>
    <w:tmpl w:val="508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7340B"/>
    <w:multiLevelType w:val="multilevel"/>
    <w:tmpl w:val="A5D8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916BA"/>
    <w:multiLevelType w:val="multilevel"/>
    <w:tmpl w:val="240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B68FF"/>
    <w:multiLevelType w:val="multilevel"/>
    <w:tmpl w:val="850E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F5B06"/>
    <w:multiLevelType w:val="multilevel"/>
    <w:tmpl w:val="594C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B11D28"/>
    <w:multiLevelType w:val="multilevel"/>
    <w:tmpl w:val="62D4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E58A7"/>
    <w:multiLevelType w:val="multilevel"/>
    <w:tmpl w:val="80B4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005FB"/>
    <w:multiLevelType w:val="multilevel"/>
    <w:tmpl w:val="2238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2518DA"/>
    <w:multiLevelType w:val="multilevel"/>
    <w:tmpl w:val="185A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8B1B20"/>
    <w:multiLevelType w:val="multilevel"/>
    <w:tmpl w:val="95AC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43150C"/>
    <w:multiLevelType w:val="multilevel"/>
    <w:tmpl w:val="6102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F85D9B"/>
    <w:multiLevelType w:val="multilevel"/>
    <w:tmpl w:val="93E6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2F7207"/>
    <w:multiLevelType w:val="multilevel"/>
    <w:tmpl w:val="9ED4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371244"/>
    <w:multiLevelType w:val="multilevel"/>
    <w:tmpl w:val="CB80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BF47D2"/>
    <w:multiLevelType w:val="multilevel"/>
    <w:tmpl w:val="09DC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776F33"/>
    <w:multiLevelType w:val="multilevel"/>
    <w:tmpl w:val="6982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CB4327"/>
    <w:multiLevelType w:val="multilevel"/>
    <w:tmpl w:val="E6DE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845D4F"/>
    <w:multiLevelType w:val="multilevel"/>
    <w:tmpl w:val="2D70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B67DAC"/>
    <w:multiLevelType w:val="multilevel"/>
    <w:tmpl w:val="0308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547F93"/>
    <w:multiLevelType w:val="multilevel"/>
    <w:tmpl w:val="1282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C12113"/>
    <w:multiLevelType w:val="multilevel"/>
    <w:tmpl w:val="2750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4819CC"/>
    <w:multiLevelType w:val="multilevel"/>
    <w:tmpl w:val="D3D8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156C3B"/>
    <w:multiLevelType w:val="multilevel"/>
    <w:tmpl w:val="CA68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2368D6"/>
    <w:multiLevelType w:val="multilevel"/>
    <w:tmpl w:val="4F8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10"/>
  </w:num>
  <w:num w:numId="5">
    <w:abstractNumId w:val="25"/>
  </w:num>
  <w:num w:numId="6">
    <w:abstractNumId w:val="23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5"/>
  </w:num>
  <w:num w:numId="13">
    <w:abstractNumId w:val="7"/>
  </w:num>
  <w:num w:numId="14">
    <w:abstractNumId w:val="22"/>
  </w:num>
  <w:num w:numId="15">
    <w:abstractNumId w:val="14"/>
  </w:num>
  <w:num w:numId="16">
    <w:abstractNumId w:val="21"/>
  </w:num>
  <w:num w:numId="17">
    <w:abstractNumId w:val="4"/>
  </w:num>
  <w:num w:numId="18">
    <w:abstractNumId w:val="15"/>
  </w:num>
  <w:num w:numId="19">
    <w:abstractNumId w:val="18"/>
  </w:num>
  <w:num w:numId="20">
    <w:abstractNumId w:val="6"/>
  </w:num>
  <w:num w:numId="21">
    <w:abstractNumId w:val="24"/>
  </w:num>
  <w:num w:numId="22">
    <w:abstractNumId w:val="0"/>
  </w:num>
  <w:num w:numId="23">
    <w:abstractNumId w:val="13"/>
  </w:num>
  <w:num w:numId="24">
    <w:abstractNumId w:val="11"/>
  </w:num>
  <w:num w:numId="25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compat/>
  <w:rsids>
    <w:rsidRoot w:val="002C01D3"/>
    <w:rsid w:val="00024734"/>
    <w:rsid w:val="0003141F"/>
    <w:rsid w:val="00045276"/>
    <w:rsid w:val="00053668"/>
    <w:rsid w:val="00074204"/>
    <w:rsid w:val="000A5EC4"/>
    <w:rsid w:val="00100C59"/>
    <w:rsid w:val="0013669D"/>
    <w:rsid w:val="001B0E60"/>
    <w:rsid w:val="00205AE0"/>
    <w:rsid w:val="00240305"/>
    <w:rsid w:val="002C01D3"/>
    <w:rsid w:val="002C77BE"/>
    <w:rsid w:val="00372C49"/>
    <w:rsid w:val="0038544D"/>
    <w:rsid w:val="0039009D"/>
    <w:rsid w:val="003B382D"/>
    <w:rsid w:val="00403011"/>
    <w:rsid w:val="004445D8"/>
    <w:rsid w:val="004A0340"/>
    <w:rsid w:val="004B0963"/>
    <w:rsid w:val="004B6D94"/>
    <w:rsid w:val="004D785D"/>
    <w:rsid w:val="004F7944"/>
    <w:rsid w:val="00532C82"/>
    <w:rsid w:val="0054659A"/>
    <w:rsid w:val="005A3D3F"/>
    <w:rsid w:val="00622774"/>
    <w:rsid w:val="00650B59"/>
    <w:rsid w:val="006E722F"/>
    <w:rsid w:val="007E2905"/>
    <w:rsid w:val="007F44CC"/>
    <w:rsid w:val="00837AE8"/>
    <w:rsid w:val="008F6B73"/>
    <w:rsid w:val="00946534"/>
    <w:rsid w:val="009827AD"/>
    <w:rsid w:val="009A0069"/>
    <w:rsid w:val="00A07B7B"/>
    <w:rsid w:val="00A47E8A"/>
    <w:rsid w:val="00A726F4"/>
    <w:rsid w:val="00B27608"/>
    <w:rsid w:val="00B27CE7"/>
    <w:rsid w:val="00B54E24"/>
    <w:rsid w:val="00B63F20"/>
    <w:rsid w:val="00C338BE"/>
    <w:rsid w:val="00C80BB3"/>
    <w:rsid w:val="00CA07B8"/>
    <w:rsid w:val="00CE51E5"/>
    <w:rsid w:val="00CE73E9"/>
    <w:rsid w:val="00D651AC"/>
    <w:rsid w:val="00D93077"/>
    <w:rsid w:val="00D93CF0"/>
    <w:rsid w:val="00DA05ED"/>
    <w:rsid w:val="00F35B58"/>
    <w:rsid w:val="00F63830"/>
    <w:rsid w:val="00F83F0D"/>
    <w:rsid w:val="00FF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4D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22774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622774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styleId="a3">
    <w:name w:val="Strong"/>
    <w:basedOn w:val="a0"/>
    <w:uiPriority w:val="99"/>
    <w:qFormat/>
    <w:rsid w:val="00622774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62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B6533-2CC6-43F7-BCAA-42F7781F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4161</Words>
  <Characters>23719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pc</cp:lastModifiedBy>
  <cp:revision>2</cp:revision>
  <dcterms:created xsi:type="dcterms:W3CDTF">2019-09-20T03:14:00Z</dcterms:created>
  <dcterms:modified xsi:type="dcterms:W3CDTF">2019-09-20T03:14:00Z</dcterms:modified>
</cp:coreProperties>
</file>